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1C57" w14:textId="7509A112" w:rsidR="00E5305C" w:rsidRPr="004C6CE1" w:rsidRDefault="0065574D" w:rsidP="00A3087D">
      <w:pPr>
        <w:pStyle w:val="Normln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D77962" w:rsidRPr="004C6CE1">
        <w:rPr>
          <w:rFonts w:ascii="Arial" w:hAnsi="Arial" w:cs="Arial"/>
          <w:sz w:val="22"/>
          <w:szCs w:val="22"/>
        </w:rPr>
        <w:t xml:space="preserve">FERRAM, a.s. </w:t>
      </w:r>
      <w:r w:rsidR="00E5305C" w:rsidRPr="004C6CE1">
        <w:rPr>
          <w:rFonts w:ascii="Arial" w:hAnsi="Arial" w:cs="Arial"/>
          <w:sz w:val="22"/>
          <w:szCs w:val="22"/>
        </w:rPr>
        <w:t>- stabilní český zaměstnavatel v oblasti výroby opracovaných svařenců,</w:t>
      </w:r>
      <w:r w:rsidR="009720E9" w:rsidRPr="004C6CE1">
        <w:rPr>
          <w:rFonts w:ascii="Arial" w:hAnsi="Arial" w:cs="Arial"/>
          <w:sz w:val="22"/>
          <w:szCs w:val="22"/>
        </w:rPr>
        <w:t xml:space="preserve"> strojních zařízení a výrobních celků včetně </w:t>
      </w:r>
      <w:r w:rsidR="001B6629">
        <w:rPr>
          <w:rFonts w:ascii="Arial" w:hAnsi="Arial" w:cs="Arial"/>
          <w:sz w:val="22"/>
          <w:szCs w:val="22"/>
        </w:rPr>
        <w:t xml:space="preserve">konstrukčního a </w:t>
      </w:r>
      <w:r w:rsidR="00E5305C" w:rsidRPr="004C6CE1">
        <w:rPr>
          <w:rFonts w:ascii="Arial" w:hAnsi="Arial" w:cs="Arial"/>
          <w:sz w:val="22"/>
          <w:szCs w:val="22"/>
        </w:rPr>
        <w:t>technologického poradenství</w:t>
      </w:r>
      <w:r w:rsidR="009720E9" w:rsidRPr="004C6CE1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výzkumu a vývoje v oblasti manipulace s</w:t>
      </w:r>
      <w:r w:rsidR="009720E9" w:rsidRPr="004C6CE1">
        <w:rPr>
          <w:rFonts w:ascii="Arial" w:hAnsi="Arial" w:cs="Arial"/>
          <w:sz w:val="22"/>
          <w:szCs w:val="22"/>
        </w:rPr>
        <w:t> </w:t>
      </w:r>
      <w:r w:rsidR="00E5305C" w:rsidRPr="004C6CE1">
        <w:rPr>
          <w:rFonts w:ascii="Arial" w:hAnsi="Arial" w:cs="Arial"/>
          <w:sz w:val="22"/>
          <w:szCs w:val="22"/>
        </w:rPr>
        <w:t>materiálem</w:t>
      </w:r>
      <w:r w:rsidR="009720E9" w:rsidRPr="004C6CE1">
        <w:rPr>
          <w:rFonts w:ascii="Arial" w:hAnsi="Arial" w:cs="Arial"/>
          <w:sz w:val="22"/>
          <w:szCs w:val="22"/>
        </w:rPr>
        <w:t xml:space="preserve">, </w:t>
      </w:r>
      <w:r w:rsidR="00342879">
        <w:rPr>
          <w:rFonts w:ascii="Arial" w:hAnsi="Arial" w:cs="Arial"/>
          <w:sz w:val="22"/>
          <w:szCs w:val="22"/>
        </w:rPr>
        <w:t>hledá</w:t>
      </w:r>
      <w:r w:rsidR="001B6629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1B6629">
        <w:rPr>
          <w:rFonts w:ascii="Arial" w:hAnsi="Arial" w:cs="Arial"/>
          <w:sz w:val="22"/>
          <w:szCs w:val="22"/>
        </w:rPr>
        <w:t>nové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342879">
        <w:rPr>
          <w:rFonts w:ascii="Arial" w:hAnsi="Arial" w:cs="Arial"/>
          <w:sz w:val="22"/>
          <w:szCs w:val="22"/>
        </w:rPr>
        <w:t xml:space="preserve">zaměstnance na </w:t>
      </w:r>
      <w:r w:rsidR="00E5305C" w:rsidRPr="004C6CE1">
        <w:rPr>
          <w:rFonts w:ascii="Arial" w:hAnsi="Arial" w:cs="Arial"/>
          <w:sz w:val="22"/>
          <w:szCs w:val="22"/>
        </w:rPr>
        <w:t>pozi</w:t>
      </w:r>
      <w:r w:rsidR="00342879">
        <w:rPr>
          <w:rFonts w:ascii="Arial" w:hAnsi="Arial" w:cs="Arial"/>
          <w:sz w:val="22"/>
          <w:szCs w:val="22"/>
        </w:rPr>
        <w:t>ci</w:t>
      </w:r>
      <w:r w:rsidR="00E5305C" w:rsidRPr="004C6CE1">
        <w:rPr>
          <w:rFonts w:ascii="Arial" w:hAnsi="Arial" w:cs="Arial"/>
          <w:sz w:val="22"/>
          <w:szCs w:val="22"/>
        </w:rPr>
        <w:t>:</w:t>
      </w:r>
    </w:p>
    <w:p w14:paraId="6020371D" w14:textId="77777777" w:rsidR="00C86A33" w:rsidRDefault="00C86A33" w:rsidP="009720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BF4126" w14:textId="093BF856" w:rsidR="00D77962" w:rsidRPr="004C6CE1" w:rsidRDefault="008214BC" w:rsidP="005176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TECHNOLOG</w:t>
      </w:r>
    </w:p>
    <w:p w14:paraId="18D50A6D" w14:textId="77777777" w:rsidR="00A93AB2" w:rsidRDefault="00A93AB2" w:rsidP="002C16DE">
      <w:pPr>
        <w:rPr>
          <w:rFonts w:ascii="Arial" w:hAnsi="Arial" w:cs="Arial"/>
          <w:b/>
          <w:bCs/>
        </w:rPr>
      </w:pPr>
    </w:p>
    <w:p w14:paraId="6B4F4400" w14:textId="3309C4F0" w:rsidR="002C16DE" w:rsidRPr="00C86A33" w:rsidRDefault="002C16DE" w:rsidP="002C16DE">
      <w:pPr>
        <w:rPr>
          <w:rFonts w:ascii="Arial" w:hAnsi="Arial" w:cs="Arial"/>
          <w:b/>
          <w:bCs/>
        </w:rPr>
      </w:pPr>
      <w:r w:rsidRPr="00C86A33">
        <w:rPr>
          <w:rFonts w:ascii="Arial" w:hAnsi="Arial" w:cs="Arial"/>
          <w:b/>
          <w:bCs/>
        </w:rPr>
        <w:t>Co bude tvou hlavní pracovní náplní?</w:t>
      </w:r>
    </w:p>
    <w:p w14:paraId="6DC35483" w14:textId="77777777" w:rsidR="00C86A33" w:rsidRPr="00C86A33" w:rsidRDefault="00C86A33" w:rsidP="00C86A33">
      <w:pPr>
        <w:pStyle w:val="Odstavecseseznamem"/>
        <w:spacing w:after="0"/>
        <w:ind w:left="284"/>
        <w:jc w:val="both"/>
        <w:rPr>
          <w:rFonts w:ascii="Arial" w:hAnsi="Arial" w:cs="Arial"/>
        </w:rPr>
      </w:pPr>
    </w:p>
    <w:p w14:paraId="798E1E25" w14:textId="77777777" w:rsidR="00C86A33" w:rsidRPr="00C86A33" w:rsidRDefault="00C86A33" w:rsidP="00C86A33">
      <w:pPr>
        <w:pStyle w:val="Odstavecseseznamem"/>
        <w:numPr>
          <w:ilvl w:val="0"/>
          <w:numId w:val="14"/>
        </w:numPr>
        <w:spacing w:after="0"/>
        <w:ind w:left="709"/>
        <w:jc w:val="both"/>
        <w:rPr>
          <w:rFonts w:ascii="Arial" w:hAnsi="Arial" w:cs="Arial"/>
        </w:rPr>
      </w:pPr>
      <w:r w:rsidRPr="00C86A33">
        <w:rPr>
          <w:rFonts w:ascii="Arial" w:hAnsi="Arial" w:cs="Arial"/>
        </w:rPr>
        <w:t>Pracovat na zajímavých technologických postupech a kalkulacích pro české i zahraniční klienty (takže budeš mít možnost se zdokonalit i v angličtině/němčině).</w:t>
      </w:r>
    </w:p>
    <w:p w14:paraId="5C277BAF" w14:textId="77777777" w:rsidR="00C86A33" w:rsidRPr="00C86A33" w:rsidRDefault="00C86A33" w:rsidP="00C86A33">
      <w:pPr>
        <w:pStyle w:val="Odstavecseseznamem"/>
        <w:numPr>
          <w:ilvl w:val="0"/>
          <w:numId w:val="14"/>
        </w:numPr>
        <w:spacing w:after="0"/>
        <w:ind w:left="709"/>
        <w:jc w:val="both"/>
        <w:rPr>
          <w:rFonts w:ascii="Arial" w:hAnsi="Arial" w:cs="Arial"/>
        </w:rPr>
      </w:pPr>
      <w:r w:rsidRPr="00C86A33">
        <w:rPr>
          <w:rFonts w:ascii="Arial" w:hAnsi="Arial" w:cs="Arial"/>
        </w:rPr>
        <w:t>Připravovat nabídky a technické parametry pro zakázky, tohle bude tvoje doména.</w:t>
      </w:r>
    </w:p>
    <w:p w14:paraId="71C0C75B" w14:textId="77777777" w:rsidR="00C86A33" w:rsidRPr="00C86A33" w:rsidRDefault="00C86A33" w:rsidP="00C86A33">
      <w:pPr>
        <w:pStyle w:val="Odstavecseseznamem"/>
        <w:numPr>
          <w:ilvl w:val="0"/>
          <w:numId w:val="14"/>
        </w:numPr>
        <w:spacing w:after="0"/>
        <w:ind w:left="709"/>
        <w:jc w:val="both"/>
        <w:rPr>
          <w:rFonts w:ascii="Arial" w:hAnsi="Arial" w:cs="Arial"/>
        </w:rPr>
      </w:pPr>
      <w:r w:rsidRPr="00C86A33">
        <w:rPr>
          <w:rFonts w:ascii="Arial" w:hAnsi="Arial" w:cs="Arial"/>
        </w:rPr>
        <w:t>Řešit technologické problémy, vymýšlet, jak to celé posunout dál.</w:t>
      </w:r>
    </w:p>
    <w:p w14:paraId="0BACE5A6" w14:textId="77777777" w:rsidR="00C86A33" w:rsidRPr="00C86A33" w:rsidRDefault="00C86A33" w:rsidP="00C86A33">
      <w:pPr>
        <w:pStyle w:val="Odstavecseseznamem"/>
        <w:numPr>
          <w:ilvl w:val="0"/>
          <w:numId w:val="14"/>
        </w:numPr>
        <w:spacing w:after="0"/>
        <w:ind w:left="709"/>
        <w:jc w:val="both"/>
        <w:rPr>
          <w:rFonts w:ascii="Arial" w:hAnsi="Arial" w:cs="Arial"/>
        </w:rPr>
      </w:pPr>
      <w:r w:rsidRPr="00C86A33">
        <w:rPr>
          <w:rFonts w:ascii="Arial" w:hAnsi="Arial" w:cs="Arial"/>
        </w:rPr>
        <w:t>Budeš mít na starosti výpočty časů, materiálů a efektivity se zaměřením na svařování a obrábění – a taky budeš mít kolegy se kterými to můžeš prokonzultovat.</w:t>
      </w:r>
    </w:p>
    <w:p w14:paraId="02F2C0E3" w14:textId="77777777" w:rsidR="00C86A33" w:rsidRPr="00C86A33" w:rsidRDefault="00C86A33" w:rsidP="00C86A33">
      <w:pPr>
        <w:pStyle w:val="Odstavecseseznamem"/>
        <w:numPr>
          <w:ilvl w:val="0"/>
          <w:numId w:val="14"/>
        </w:numPr>
        <w:spacing w:after="0"/>
        <w:ind w:left="709"/>
        <w:jc w:val="both"/>
        <w:rPr>
          <w:rFonts w:ascii="Arial" w:hAnsi="Arial" w:cs="Arial"/>
        </w:rPr>
      </w:pPr>
      <w:r w:rsidRPr="00C86A33">
        <w:rPr>
          <w:rFonts w:ascii="Arial" w:hAnsi="Arial" w:cs="Arial"/>
        </w:rPr>
        <w:t>Analyzovat spotřebu materiálu a hledat způsoby, jak optimalizovat.</w:t>
      </w:r>
    </w:p>
    <w:p w14:paraId="35DE850E" w14:textId="77777777" w:rsidR="00C86A33" w:rsidRPr="00C86A33" w:rsidRDefault="00C86A33" w:rsidP="00C86A33">
      <w:pPr>
        <w:pStyle w:val="Odstavecseseznamem"/>
        <w:numPr>
          <w:ilvl w:val="0"/>
          <w:numId w:val="14"/>
        </w:numPr>
        <w:spacing w:after="0"/>
        <w:ind w:left="709"/>
        <w:jc w:val="both"/>
        <w:rPr>
          <w:rFonts w:ascii="Arial" w:hAnsi="Arial" w:cs="Arial"/>
        </w:rPr>
      </w:pPr>
      <w:r w:rsidRPr="00C86A33">
        <w:rPr>
          <w:rFonts w:ascii="Arial" w:hAnsi="Arial" w:cs="Arial"/>
        </w:rPr>
        <w:t>Kooperace s externími partnery? Žádný problém – umíš to odhadnout, naplánovat a dobře vykomunikovat.</w:t>
      </w:r>
    </w:p>
    <w:p w14:paraId="6F8A327B" w14:textId="34A33398" w:rsidR="00FB2008" w:rsidRPr="00C86A33" w:rsidRDefault="00C86A33" w:rsidP="00C86A33">
      <w:pPr>
        <w:pStyle w:val="Odstavecseseznamem"/>
        <w:numPr>
          <w:ilvl w:val="0"/>
          <w:numId w:val="14"/>
        </w:numPr>
        <w:spacing w:after="0"/>
        <w:ind w:left="709"/>
        <w:jc w:val="both"/>
        <w:rPr>
          <w:rFonts w:ascii="Arial" w:hAnsi="Arial" w:cs="Arial"/>
        </w:rPr>
      </w:pPr>
      <w:r w:rsidRPr="00C86A33">
        <w:rPr>
          <w:rFonts w:ascii="Arial" w:hAnsi="Arial" w:cs="Arial"/>
        </w:rPr>
        <w:t>Udržovat pořádek v technických datech a v dokumentaci, všechno musí sedět.</w:t>
      </w:r>
    </w:p>
    <w:p w14:paraId="283D7811" w14:textId="77777777" w:rsidR="00C86A33" w:rsidRPr="00C86A33" w:rsidRDefault="00C86A33" w:rsidP="00C86A33">
      <w:pPr>
        <w:pStyle w:val="Odstavecseseznamem"/>
        <w:spacing w:after="0"/>
        <w:ind w:left="709"/>
        <w:jc w:val="both"/>
        <w:rPr>
          <w:rFonts w:ascii="Arial" w:hAnsi="Arial" w:cs="Arial"/>
        </w:rPr>
      </w:pPr>
    </w:p>
    <w:p w14:paraId="72681586" w14:textId="3E79A49D" w:rsidR="009720E9" w:rsidRPr="00C86A33" w:rsidRDefault="009720E9" w:rsidP="009720E9">
      <w:pPr>
        <w:rPr>
          <w:rFonts w:ascii="Arial" w:hAnsi="Arial" w:cs="Arial"/>
          <w:b/>
          <w:bCs/>
        </w:rPr>
      </w:pPr>
      <w:r w:rsidRPr="00C86A33">
        <w:rPr>
          <w:rFonts w:ascii="Arial" w:hAnsi="Arial" w:cs="Arial"/>
          <w:b/>
          <w:bCs/>
        </w:rPr>
        <w:t xml:space="preserve">Co jsme schopni </w:t>
      </w:r>
      <w:r w:rsidR="004C6CE1" w:rsidRPr="00C86A33">
        <w:rPr>
          <w:rFonts w:ascii="Arial" w:hAnsi="Arial" w:cs="Arial"/>
          <w:b/>
          <w:bCs/>
        </w:rPr>
        <w:t>Ti</w:t>
      </w:r>
      <w:r w:rsidRPr="00C86A33">
        <w:rPr>
          <w:rFonts w:ascii="Arial" w:hAnsi="Arial" w:cs="Arial"/>
          <w:b/>
          <w:bCs/>
        </w:rPr>
        <w:t xml:space="preserve"> nabídnout?</w:t>
      </w:r>
    </w:p>
    <w:p w14:paraId="2F90BFDD" w14:textId="77777777" w:rsidR="00C86A33" w:rsidRPr="00C86A33" w:rsidRDefault="00C86A33" w:rsidP="00C86A33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>Stabilní práci na dobu neurčitou, bez stresu, co bude zítra. Práce je dostatek.</w:t>
      </w:r>
    </w:p>
    <w:p w14:paraId="5F1D3E93" w14:textId="77777777" w:rsidR="00C86A33" w:rsidRPr="00C86A33" w:rsidRDefault="00C86A33" w:rsidP="00C86A33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>Stravování v jídelně, zvýhodněné volání a penzijní připojištění – zdraví a pohoda na prvním místě.</w:t>
      </w:r>
    </w:p>
    <w:p w14:paraId="7FF67D91" w14:textId="77777777" w:rsidR="00C86A33" w:rsidRPr="00C86A33" w:rsidRDefault="00C86A33" w:rsidP="00C86A33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>4 dny regeneračního volna + 1 den na narozeniny – čas na odpočinek je důležitý.</w:t>
      </w:r>
    </w:p>
    <w:p w14:paraId="2E3C20A8" w14:textId="77777777" w:rsidR="00C86A33" w:rsidRPr="00C86A33" w:rsidRDefault="00C86A33" w:rsidP="00C86A33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>Rodinný den – protože i pracovní prostředí by mělo být o lidech.</w:t>
      </w:r>
    </w:p>
    <w:p w14:paraId="53BDA5F8" w14:textId="77777777" w:rsidR="00C86A33" w:rsidRPr="00C86A33" w:rsidRDefault="00C86A33" w:rsidP="00C86A33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 xml:space="preserve">Firemní </w:t>
      </w:r>
      <w:proofErr w:type="gramStart"/>
      <w:r w:rsidRPr="00C86A33">
        <w:rPr>
          <w:rFonts w:ascii="Arial" w:hAnsi="Arial" w:cs="Arial"/>
        </w:rPr>
        <w:t>bowling - k</w:t>
      </w:r>
      <w:proofErr w:type="gramEnd"/>
      <w:r w:rsidRPr="00C86A33">
        <w:rPr>
          <w:rFonts w:ascii="Arial" w:hAnsi="Arial" w:cs="Arial"/>
        </w:rPr>
        <w:t xml:space="preserve"> neformálnímu setkání s kolegy a kamarády u dobrého jídla a pití.</w:t>
      </w:r>
    </w:p>
    <w:p w14:paraId="6C068F9D" w14:textId="7C1C973B" w:rsidR="00B81785" w:rsidRPr="00C86A33" w:rsidRDefault="00C86A33" w:rsidP="00C86A33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>Bezproblémovou dopravní dostupnost, firemní parkoviště i kolárnu, takže pohodlně dorazíš.</w:t>
      </w:r>
    </w:p>
    <w:p w14:paraId="0C42DCC8" w14:textId="77777777" w:rsidR="00C86A33" w:rsidRPr="00C86A33" w:rsidRDefault="00C86A33" w:rsidP="00C86A33">
      <w:pPr>
        <w:pStyle w:val="Odstavecseseznamem"/>
        <w:numPr>
          <w:ilvl w:val="0"/>
          <w:numId w:val="15"/>
        </w:numPr>
        <w:spacing w:after="0"/>
        <w:rPr>
          <w:rFonts w:ascii="Arial" w:hAnsi="Arial" w:cs="Arial"/>
        </w:rPr>
      </w:pPr>
    </w:p>
    <w:p w14:paraId="39417465" w14:textId="2CFF92B1" w:rsidR="00B81785" w:rsidRPr="00C86A33" w:rsidRDefault="004C6CE1" w:rsidP="00BE6542">
      <w:pPr>
        <w:spacing w:after="0"/>
        <w:rPr>
          <w:rFonts w:ascii="Arial" w:hAnsi="Arial" w:cs="Arial"/>
          <w:b/>
          <w:bCs/>
        </w:rPr>
      </w:pPr>
      <w:r w:rsidRPr="00C86A33">
        <w:rPr>
          <w:rFonts w:ascii="Arial" w:hAnsi="Arial" w:cs="Arial"/>
          <w:b/>
          <w:bCs/>
        </w:rPr>
        <w:t xml:space="preserve">Co </w:t>
      </w:r>
      <w:r w:rsidR="00FC346C" w:rsidRPr="00C86A33">
        <w:rPr>
          <w:rFonts w:ascii="Arial" w:hAnsi="Arial" w:cs="Arial"/>
          <w:b/>
          <w:bCs/>
        </w:rPr>
        <w:t>požadujeme</w:t>
      </w:r>
      <w:r w:rsidRPr="00C86A33">
        <w:rPr>
          <w:rFonts w:ascii="Arial" w:hAnsi="Arial" w:cs="Arial"/>
          <w:b/>
          <w:bCs/>
        </w:rPr>
        <w:t>?</w:t>
      </w:r>
    </w:p>
    <w:p w14:paraId="09A86FBF" w14:textId="77777777" w:rsidR="00C86A33" w:rsidRPr="00C86A33" w:rsidRDefault="00C86A33" w:rsidP="00C86A33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>SŠ/VŠ technického směru.</w:t>
      </w:r>
    </w:p>
    <w:p w14:paraId="1DD3ABC9" w14:textId="77777777" w:rsidR="00C86A33" w:rsidRPr="00C86A33" w:rsidRDefault="00C86A33" w:rsidP="00C86A33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>Praxi s přípravou kalkulací strojírenských výrobků.</w:t>
      </w:r>
    </w:p>
    <w:p w14:paraId="5C71F6BD" w14:textId="77777777" w:rsidR="00C86A33" w:rsidRPr="00C86A33" w:rsidRDefault="00C86A33" w:rsidP="00C86A33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>Schopnost číst výkresy a rozumět technickým detailům.</w:t>
      </w:r>
    </w:p>
    <w:p w14:paraId="1B139DC2" w14:textId="77777777" w:rsidR="00C86A33" w:rsidRPr="00C86A33" w:rsidRDefault="00C86A33" w:rsidP="00C86A33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>Angličtinu nebo němčinu na úrovni alespoň B1/B2 (a nebude ti vadit, že nebudeš komunikovat každý den).</w:t>
      </w:r>
    </w:p>
    <w:p w14:paraId="5A97E0EF" w14:textId="77777777" w:rsidR="00C86A33" w:rsidRPr="00C86A33" w:rsidRDefault="00C86A33" w:rsidP="00C86A33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>Řidičák sk. B.</w:t>
      </w:r>
    </w:p>
    <w:p w14:paraId="0F9D1947" w14:textId="77777777" w:rsidR="00C86A33" w:rsidRPr="00C86A33" w:rsidRDefault="00C86A33" w:rsidP="00C86A33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C86A33">
        <w:rPr>
          <w:rFonts w:ascii="Arial" w:hAnsi="Arial" w:cs="Arial"/>
        </w:rPr>
        <w:t>Práci s PC a MS Office (e-mail zvládáš levou zadní).</w:t>
      </w:r>
    </w:p>
    <w:p w14:paraId="6EE77A55" w14:textId="18DF7437" w:rsidR="00D678E7" w:rsidRPr="00C86A33" w:rsidRDefault="00C86A33" w:rsidP="00C86A33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 w:rsidRPr="00C86A33">
        <w:rPr>
          <w:rFonts w:ascii="Arial" w:hAnsi="Arial" w:cs="Arial"/>
        </w:rPr>
        <w:t>Pokud máš zkušenosti s MAG svařováním nebo Helios, super!</w:t>
      </w:r>
    </w:p>
    <w:p w14:paraId="4DC4DCBC" w14:textId="77777777" w:rsidR="00C86A33" w:rsidRPr="00C86A33" w:rsidRDefault="00C86A33" w:rsidP="00C86A33">
      <w:pPr>
        <w:spacing w:after="0"/>
        <w:rPr>
          <w:rFonts w:ascii="Arial" w:hAnsi="Arial" w:cs="Arial"/>
          <w:b/>
          <w:bCs/>
        </w:rPr>
      </w:pPr>
    </w:p>
    <w:p w14:paraId="7FFF074C" w14:textId="77777777" w:rsidR="00C86A33" w:rsidRPr="00C86A33" w:rsidRDefault="00C86A33" w:rsidP="00C86A33">
      <w:pPr>
        <w:spacing w:after="0"/>
        <w:rPr>
          <w:rFonts w:ascii="Arial" w:hAnsi="Arial" w:cs="Arial"/>
          <w:b/>
          <w:bCs/>
        </w:rPr>
      </w:pPr>
      <w:r w:rsidRPr="00C86A33">
        <w:rPr>
          <w:rFonts w:ascii="Arial" w:hAnsi="Arial" w:cs="Arial"/>
          <w:b/>
          <w:bCs/>
        </w:rPr>
        <w:t>Pokud máš rád/a výzvy a chceš dělat práci, která má smysl, přidej se k nám. Už teď se těšíme, až tě poznáme!</w:t>
      </w:r>
    </w:p>
    <w:p w14:paraId="75C7ECA3" w14:textId="77777777" w:rsidR="00C86A33" w:rsidRPr="00C86A33" w:rsidRDefault="00C86A33" w:rsidP="00C86A33">
      <w:pPr>
        <w:spacing w:after="0"/>
        <w:rPr>
          <w:rFonts w:ascii="Arial" w:hAnsi="Arial" w:cs="Arial"/>
          <w:b/>
          <w:bCs/>
        </w:rPr>
      </w:pPr>
      <w:r w:rsidRPr="00C86A33">
        <w:rPr>
          <w:rFonts w:ascii="Arial" w:hAnsi="Arial" w:cs="Arial"/>
          <w:b/>
          <w:bCs/>
        </w:rPr>
        <w:t>Místem výkonu práce je Opava a pracovat budeš v režimu pružné pracovní doby.</w:t>
      </w:r>
    </w:p>
    <w:p w14:paraId="4FF083D6" w14:textId="77777777" w:rsidR="00C86A33" w:rsidRPr="00C86A33" w:rsidRDefault="00C86A33" w:rsidP="00C86A33">
      <w:pPr>
        <w:spacing w:after="0"/>
        <w:rPr>
          <w:rFonts w:ascii="Arial" w:hAnsi="Arial" w:cs="Arial"/>
          <w:b/>
          <w:bCs/>
        </w:rPr>
      </w:pPr>
    </w:p>
    <w:p w14:paraId="70D01A6F" w14:textId="3C781C25" w:rsidR="00AE4B89" w:rsidRPr="00C86A33" w:rsidRDefault="001B6629" w:rsidP="00AE4B89">
      <w:pPr>
        <w:spacing w:after="0"/>
        <w:rPr>
          <w:rFonts w:ascii="Arial" w:hAnsi="Arial" w:cs="Arial"/>
          <w:b/>
          <w:bCs/>
        </w:rPr>
      </w:pPr>
      <w:r w:rsidRPr="00C86A33">
        <w:rPr>
          <w:rFonts w:ascii="Arial" w:hAnsi="Arial" w:cs="Arial"/>
          <w:b/>
          <w:bCs/>
        </w:rPr>
        <w:t>Místem výkonu práce</w:t>
      </w:r>
      <w:r w:rsidRPr="00C86A33">
        <w:rPr>
          <w:rFonts w:ascii="Arial" w:hAnsi="Arial" w:cs="Arial"/>
        </w:rPr>
        <w:t xml:space="preserve"> je Opava</w:t>
      </w:r>
      <w:r w:rsidR="00BC6CDE" w:rsidRPr="00C86A33">
        <w:rPr>
          <w:rFonts w:ascii="Arial" w:hAnsi="Arial" w:cs="Arial"/>
        </w:rPr>
        <w:t xml:space="preserve"> a pracovat budeš v režimu pružné pracovní doby.</w:t>
      </w:r>
      <w:r w:rsidR="00D678E7" w:rsidRPr="00C86A33">
        <w:rPr>
          <w:rFonts w:ascii="Arial" w:hAnsi="Arial" w:cs="Arial"/>
        </w:rPr>
        <w:br/>
      </w:r>
      <w:r w:rsidR="00AE4B89" w:rsidRPr="00C86A33">
        <w:rPr>
          <w:rFonts w:ascii="Arial" w:hAnsi="Arial" w:cs="Arial"/>
          <w:b/>
          <w:bCs/>
        </w:rPr>
        <w:t>Kontakty:</w:t>
      </w:r>
      <w:r w:rsidR="00D678E7" w:rsidRPr="00C86A33">
        <w:rPr>
          <w:rFonts w:ascii="Arial" w:hAnsi="Arial" w:cs="Arial"/>
          <w:b/>
          <w:bCs/>
        </w:rPr>
        <w:t xml:space="preserve"> </w:t>
      </w:r>
      <w:r w:rsidR="00557873" w:rsidRPr="00C86A33">
        <w:rPr>
          <w:rFonts w:ascii="Arial" w:hAnsi="Arial" w:cs="Arial"/>
          <w:color w:val="000000"/>
          <w:shd w:val="clear" w:color="auto" w:fill="FFFFFF"/>
        </w:rPr>
        <w:t>+420</w:t>
      </w:r>
      <w:r w:rsidR="001F12D2" w:rsidRPr="00C86A33">
        <w:rPr>
          <w:rFonts w:ascii="Arial" w:hAnsi="Arial" w:cs="Arial"/>
          <w:color w:val="000000"/>
          <w:shd w:val="clear" w:color="auto" w:fill="FFFFFF"/>
        </w:rPr>
        <w:t> 731 545 41</w:t>
      </w:r>
      <w:r w:rsidR="00580E67" w:rsidRPr="00C86A33">
        <w:rPr>
          <w:rFonts w:ascii="Arial" w:hAnsi="Arial" w:cs="Arial"/>
          <w:color w:val="000000"/>
          <w:shd w:val="clear" w:color="auto" w:fill="FFFFFF"/>
        </w:rPr>
        <w:t>8</w:t>
      </w:r>
      <w:r w:rsidR="00557873" w:rsidRPr="00C86A33">
        <w:rPr>
          <w:rFonts w:ascii="Arial" w:hAnsi="Arial" w:cs="Arial"/>
          <w:color w:val="000000"/>
          <w:shd w:val="clear" w:color="auto" w:fill="FFFFFF"/>
        </w:rPr>
        <w:t xml:space="preserve">, </w:t>
      </w:r>
      <w:hyperlink r:id="rId7" w:history="1">
        <w:r w:rsidR="00557873" w:rsidRPr="00C86A33">
          <w:rPr>
            <w:rStyle w:val="Hypertextovodkaz"/>
            <w:rFonts w:ascii="Arial" w:hAnsi="Arial" w:cs="Arial"/>
            <w:shd w:val="clear" w:color="auto" w:fill="FFFFFF"/>
          </w:rPr>
          <w:t>prace@ferram.cz</w:t>
        </w:r>
      </w:hyperlink>
    </w:p>
    <w:p w14:paraId="0B8A4CF1" w14:textId="77777777" w:rsidR="00580E67" w:rsidRPr="00C86A33" w:rsidRDefault="00580E67">
      <w:pPr>
        <w:spacing w:after="0"/>
        <w:rPr>
          <w:rFonts w:ascii="Arial" w:hAnsi="Arial" w:cs="Arial"/>
          <w:b/>
          <w:bCs/>
        </w:rPr>
      </w:pPr>
    </w:p>
    <w:sectPr w:rsidR="00580E67" w:rsidRPr="00C86A33" w:rsidSect="00A93AB2">
      <w:headerReference w:type="default" r:id="rId8"/>
      <w:pgSz w:w="11906" w:h="16838" w:code="9"/>
      <w:pgMar w:top="1134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B0BB" w14:textId="77777777" w:rsidR="00807CFE" w:rsidRDefault="00807CFE" w:rsidP="00204105">
      <w:pPr>
        <w:spacing w:after="0" w:line="240" w:lineRule="auto"/>
      </w:pPr>
      <w:r>
        <w:separator/>
      </w:r>
    </w:p>
  </w:endnote>
  <w:endnote w:type="continuationSeparator" w:id="0">
    <w:p w14:paraId="1F4D7EC6" w14:textId="77777777" w:rsidR="00807CFE" w:rsidRDefault="00807CFE" w:rsidP="002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3D52" w14:textId="77777777" w:rsidR="00807CFE" w:rsidRDefault="00807CFE" w:rsidP="00204105">
      <w:pPr>
        <w:spacing w:after="0" w:line="240" w:lineRule="auto"/>
      </w:pPr>
      <w:r>
        <w:separator/>
      </w:r>
    </w:p>
  </w:footnote>
  <w:footnote w:type="continuationSeparator" w:id="0">
    <w:p w14:paraId="03D33738" w14:textId="77777777" w:rsidR="00807CFE" w:rsidRDefault="00807CFE" w:rsidP="002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586B" w14:textId="77777777" w:rsidR="00204105" w:rsidRDefault="00204105">
    <w:pPr>
      <w:pStyle w:val="Zhlav"/>
    </w:pPr>
    <w:r>
      <w:rPr>
        <w:noProof/>
      </w:rPr>
      <w:drawing>
        <wp:inline distT="0" distB="0" distL="0" distR="0" wp14:anchorId="2DAFCFB9" wp14:editId="4CC0BCC1">
          <wp:extent cx="2636884" cy="508861"/>
          <wp:effectExtent l="0" t="0" r="0" b="0"/>
          <wp:docPr id="919661226" name="Obrázek 919661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r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6884" cy="508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96A"/>
    <w:multiLevelType w:val="hybridMultilevel"/>
    <w:tmpl w:val="40545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047"/>
    <w:multiLevelType w:val="hybridMultilevel"/>
    <w:tmpl w:val="ED9AC7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23BB"/>
    <w:multiLevelType w:val="hybridMultilevel"/>
    <w:tmpl w:val="ED72B2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44DC4"/>
    <w:multiLevelType w:val="hybridMultilevel"/>
    <w:tmpl w:val="5F5A6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32CEC"/>
    <w:multiLevelType w:val="hybridMultilevel"/>
    <w:tmpl w:val="369C4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32CC"/>
    <w:multiLevelType w:val="hybridMultilevel"/>
    <w:tmpl w:val="E8245D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BD64C1"/>
    <w:multiLevelType w:val="hybridMultilevel"/>
    <w:tmpl w:val="33883E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E792D"/>
    <w:multiLevelType w:val="hybridMultilevel"/>
    <w:tmpl w:val="E9FAC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F3683"/>
    <w:multiLevelType w:val="hybridMultilevel"/>
    <w:tmpl w:val="EB40A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B70AE"/>
    <w:multiLevelType w:val="hybridMultilevel"/>
    <w:tmpl w:val="36B66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C33B1"/>
    <w:multiLevelType w:val="hybridMultilevel"/>
    <w:tmpl w:val="AD2E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30DE6"/>
    <w:multiLevelType w:val="hybridMultilevel"/>
    <w:tmpl w:val="E06C22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F9B43C0"/>
    <w:multiLevelType w:val="multilevel"/>
    <w:tmpl w:val="A008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16D8D"/>
    <w:multiLevelType w:val="hybridMultilevel"/>
    <w:tmpl w:val="A2644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79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938301">
    <w:abstractNumId w:val="13"/>
  </w:num>
  <w:num w:numId="2" w16cid:durableId="759453082">
    <w:abstractNumId w:val="1"/>
  </w:num>
  <w:num w:numId="3" w16cid:durableId="1191264282">
    <w:abstractNumId w:val="10"/>
  </w:num>
  <w:num w:numId="4" w16cid:durableId="754404473">
    <w:abstractNumId w:val="0"/>
  </w:num>
  <w:num w:numId="5" w16cid:durableId="1517693575">
    <w:abstractNumId w:val="8"/>
  </w:num>
  <w:num w:numId="6" w16cid:durableId="1110395309">
    <w:abstractNumId w:val="9"/>
  </w:num>
  <w:num w:numId="7" w16cid:durableId="2127195579">
    <w:abstractNumId w:val="4"/>
  </w:num>
  <w:num w:numId="8" w16cid:durableId="1293631050">
    <w:abstractNumId w:val="10"/>
  </w:num>
  <w:num w:numId="9" w16cid:durableId="1508977637">
    <w:abstractNumId w:val="10"/>
  </w:num>
  <w:num w:numId="10" w16cid:durableId="934361502">
    <w:abstractNumId w:val="6"/>
  </w:num>
  <w:num w:numId="11" w16cid:durableId="1536652969">
    <w:abstractNumId w:val="2"/>
  </w:num>
  <w:num w:numId="12" w16cid:durableId="365762574">
    <w:abstractNumId w:val="5"/>
  </w:num>
  <w:num w:numId="13" w16cid:durableId="35929892">
    <w:abstractNumId w:val="12"/>
  </w:num>
  <w:num w:numId="14" w16cid:durableId="383718810">
    <w:abstractNumId w:val="11"/>
  </w:num>
  <w:num w:numId="15" w16cid:durableId="958727518">
    <w:abstractNumId w:val="3"/>
  </w:num>
  <w:num w:numId="16" w16cid:durableId="779296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5"/>
    <w:rsid w:val="000229BB"/>
    <w:rsid w:val="00030194"/>
    <w:rsid w:val="00030591"/>
    <w:rsid w:val="00041070"/>
    <w:rsid w:val="000816C1"/>
    <w:rsid w:val="000C5F5B"/>
    <w:rsid w:val="00174B4B"/>
    <w:rsid w:val="00180C37"/>
    <w:rsid w:val="001B6629"/>
    <w:rsid w:val="001F12D2"/>
    <w:rsid w:val="00204105"/>
    <w:rsid w:val="002C16DE"/>
    <w:rsid w:val="002C36A1"/>
    <w:rsid w:val="002E02E9"/>
    <w:rsid w:val="002E305C"/>
    <w:rsid w:val="00337FF2"/>
    <w:rsid w:val="00342879"/>
    <w:rsid w:val="003548E5"/>
    <w:rsid w:val="003A1619"/>
    <w:rsid w:val="004158C2"/>
    <w:rsid w:val="00486107"/>
    <w:rsid w:val="004C6CE1"/>
    <w:rsid w:val="004E1A95"/>
    <w:rsid w:val="0051765F"/>
    <w:rsid w:val="0053070B"/>
    <w:rsid w:val="0055405B"/>
    <w:rsid w:val="00557873"/>
    <w:rsid w:val="00574C26"/>
    <w:rsid w:val="00580E67"/>
    <w:rsid w:val="005A606E"/>
    <w:rsid w:val="005D236D"/>
    <w:rsid w:val="005D714D"/>
    <w:rsid w:val="005E460B"/>
    <w:rsid w:val="00620667"/>
    <w:rsid w:val="0065574D"/>
    <w:rsid w:val="00666020"/>
    <w:rsid w:val="006A10AB"/>
    <w:rsid w:val="006C1DEA"/>
    <w:rsid w:val="00730856"/>
    <w:rsid w:val="007A1ADD"/>
    <w:rsid w:val="007A7B3B"/>
    <w:rsid w:val="00806D6D"/>
    <w:rsid w:val="00807CFE"/>
    <w:rsid w:val="008214BC"/>
    <w:rsid w:val="009338D2"/>
    <w:rsid w:val="009720E9"/>
    <w:rsid w:val="009E44F7"/>
    <w:rsid w:val="00A11AA7"/>
    <w:rsid w:val="00A239EC"/>
    <w:rsid w:val="00A26BA5"/>
    <w:rsid w:val="00A3087D"/>
    <w:rsid w:val="00A41504"/>
    <w:rsid w:val="00A93AB2"/>
    <w:rsid w:val="00AE4B89"/>
    <w:rsid w:val="00B15874"/>
    <w:rsid w:val="00B23CCC"/>
    <w:rsid w:val="00B24AB4"/>
    <w:rsid w:val="00B56F13"/>
    <w:rsid w:val="00B572B7"/>
    <w:rsid w:val="00B81785"/>
    <w:rsid w:val="00B97225"/>
    <w:rsid w:val="00BC6CDE"/>
    <w:rsid w:val="00BE6542"/>
    <w:rsid w:val="00C8536C"/>
    <w:rsid w:val="00C86A33"/>
    <w:rsid w:val="00CE330E"/>
    <w:rsid w:val="00CF2109"/>
    <w:rsid w:val="00CF4788"/>
    <w:rsid w:val="00D01ED8"/>
    <w:rsid w:val="00D45629"/>
    <w:rsid w:val="00D64E99"/>
    <w:rsid w:val="00D678E7"/>
    <w:rsid w:val="00D77962"/>
    <w:rsid w:val="00E43B5D"/>
    <w:rsid w:val="00E47660"/>
    <w:rsid w:val="00E5305C"/>
    <w:rsid w:val="00EC7E2F"/>
    <w:rsid w:val="00ED303E"/>
    <w:rsid w:val="00EE2C70"/>
    <w:rsid w:val="00F224E1"/>
    <w:rsid w:val="00F34A3A"/>
    <w:rsid w:val="00F40305"/>
    <w:rsid w:val="00F8014D"/>
    <w:rsid w:val="00F84065"/>
    <w:rsid w:val="00FB13FB"/>
    <w:rsid w:val="00FB2008"/>
    <w:rsid w:val="00FC346C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C80BF"/>
  <w15:chartTrackingRefBased/>
  <w15:docId w15:val="{8567BAF5-6867-4AEC-AFDE-7799734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05"/>
  </w:style>
  <w:style w:type="paragraph" w:styleId="Zpat">
    <w:name w:val="footer"/>
    <w:basedOn w:val="Normln"/>
    <w:link w:val="ZpatChar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04105"/>
  </w:style>
  <w:style w:type="character" w:styleId="Hypertextovodkaz">
    <w:name w:val="Hyperlink"/>
    <w:basedOn w:val="Standardnpsmoodstavce"/>
    <w:rsid w:val="002041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6C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7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ce@ferr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Ondřej</dc:creator>
  <cp:keywords/>
  <dc:description/>
  <cp:lastModifiedBy>Baranová Lucie</cp:lastModifiedBy>
  <cp:revision>3</cp:revision>
  <cp:lastPrinted>2024-07-29T04:46:00Z</cp:lastPrinted>
  <dcterms:created xsi:type="dcterms:W3CDTF">2025-03-27T07:16:00Z</dcterms:created>
  <dcterms:modified xsi:type="dcterms:W3CDTF">2025-03-27T07:16:00Z</dcterms:modified>
</cp:coreProperties>
</file>